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57" w:rsidRDefault="00F77257" w:rsidP="003E625F">
      <w:pPr>
        <w:rPr>
          <w:rFonts w:hint="eastAsia"/>
          <w:color w:val="000000"/>
        </w:rPr>
      </w:pPr>
      <w:r>
        <w:rPr>
          <w:rFonts w:hint="eastAsia"/>
          <w:color w:val="000000"/>
        </w:rPr>
        <w:t>立式加工中心</w:t>
      </w:r>
    </w:p>
    <w:p w:rsidR="003E625F" w:rsidRDefault="00F77257" w:rsidP="003E625F">
      <w:pPr>
        <w:rPr>
          <w:rFonts w:hint="eastAsia"/>
        </w:rPr>
      </w:pPr>
      <w:r>
        <w:rPr>
          <w:rFonts w:hint="eastAsia"/>
          <w:noProof/>
          <w:color w:val="000000"/>
        </w:rPr>
        <w:drawing>
          <wp:inline distT="0" distB="0" distL="0" distR="0">
            <wp:extent cx="5266690" cy="3921125"/>
            <wp:effectExtent l="19050" t="0" r="0" b="0"/>
            <wp:docPr id="8" name="图片 6" descr="C:\Users\lenovo\Desktop\qq图片20170323161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qq图片2017032316114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392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25F" w:rsidRDefault="003E625F" w:rsidP="003E625F">
      <w:pPr>
        <w:rPr>
          <w:rFonts w:ascii="微软雅黑" w:eastAsia="微软雅黑" w:hAnsi="微软雅黑" w:hint="eastAsia"/>
          <w:sz w:val="15"/>
          <w:szCs w:val="15"/>
        </w:rPr>
      </w:pPr>
      <w:r>
        <w:rPr>
          <w:rFonts w:ascii="微软雅黑" w:eastAsia="微软雅黑" w:hAnsi="微软雅黑" w:hint="eastAsia"/>
          <w:sz w:val="15"/>
          <w:szCs w:val="15"/>
        </w:rPr>
        <w:t>主要功能及特色</w:t>
      </w:r>
      <w:r>
        <w:rPr>
          <w:rFonts w:ascii="微软雅黑" w:eastAsia="微软雅黑" w:hAnsi="微软雅黑" w:hint="eastAsia"/>
          <w:sz w:val="15"/>
          <w:szCs w:val="15"/>
        </w:rPr>
        <w:t>：</w:t>
      </w:r>
    </w:p>
    <w:p w:rsidR="00062EA7" w:rsidRDefault="00F77257" w:rsidP="003E625F">
      <w:pPr>
        <w:rPr>
          <w:rFonts w:ascii="微软雅黑" w:eastAsia="微软雅黑" w:hAnsi="微软雅黑" w:hint="eastAsia"/>
          <w:color w:val="333333"/>
          <w:sz w:val="14"/>
          <w:szCs w:val="14"/>
        </w:rPr>
      </w:pPr>
      <w:r>
        <w:rPr>
          <w:rFonts w:ascii="微软雅黑" w:eastAsia="微软雅黑" w:hAnsi="微软雅黑" w:hint="eastAsia"/>
          <w:color w:val="333333"/>
          <w:sz w:val="14"/>
          <w:szCs w:val="14"/>
        </w:rPr>
        <w:t>适用于尺寸小于工作台的三维零件加工。</w:t>
      </w:r>
    </w:p>
    <w:p w:rsidR="00062EA7" w:rsidRDefault="00062EA7" w:rsidP="003E625F">
      <w:pPr>
        <w:rPr>
          <w:rFonts w:ascii="微软雅黑" w:eastAsia="微软雅黑" w:hAnsi="微软雅黑" w:hint="eastAsia"/>
          <w:color w:val="333333"/>
          <w:sz w:val="14"/>
          <w:szCs w:val="14"/>
        </w:rPr>
      </w:pPr>
    </w:p>
    <w:p w:rsidR="003E625F" w:rsidRDefault="003E625F" w:rsidP="003E625F">
      <w:pPr>
        <w:rPr>
          <w:rFonts w:ascii="微软雅黑" w:eastAsia="微软雅黑" w:hAnsi="微软雅黑" w:hint="eastAsia"/>
          <w:sz w:val="15"/>
          <w:szCs w:val="15"/>
        </w:rPr>
      </w:pPr>
      <w:r>
        <w:rPr>
          <w:rFonts w:ascii="微软雅黑" w:eastAsia="微软雅黑" w:hAnsi="微软雅黑" w:hint="eastAsia"/>
          <w:sz w:val="15"/>
          <w:szCs w:val="15"/>
        </w:rPr>
        <w:t>主要规格及技术指标</w:t>
      </w:r>
      <w:r>
        <w:rPr>
          <w:rFonts w:ascii="微软雅黑" w:eastAsia="微软雅黑" w:hAnsi="微软雅黑" w:hint="eastAsia"/>
          <w:sz w:val="15"/>
          <w:szCs w:val="15"/>
        </w:rPr>
        <w:t>：</w:t>
      </w:r>
    </w:p>
    <w:p w:rsidR="003E625F" w:rsidRPr="00F77257" w:rsidRDefault="00F77257" w:rsidP="00F77257">
      <w:pPr>
        <w:widowControl/>
        <w:shd w:val="clear" w:color="auto" w:fill="F4F4F4"/>
        <w:jc w:val="left"/>
        <w:rPr>
          <w:rFonts w:ascii="微软雅黑" w:eastAsia="微软雅黑" w:hAnsi="微软雅黑" w:cs="宋体"/>
          <w:color w:val="333333"/>
          <w:kern w:val="0"/>
          <w:sz w:val="14"/>
          <w:szCs w:val="14"/>
        </w:rPr>
      </w:pPr>
      <w:r w:rsidRPr="00F77257"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  <w:t xml:space="preserve">工作台尺寸1000*500mm；允许最大载荷600kg；转数范围50-8000r/min；最大输出扭矩35.8N.M；主轴电机功率7.5/11kw；刀库容量24把；换刀时间2.5s；选刀方式 双向就近选刀；机床尺寸2786*2200*2622mm；机床重量5800kg；电气总容量18KVA </w:t>
      </w:r>
    </w:p>
    <w:sectPr w:rsidR="003E625F" w:rsidRPr="00F77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625F"/>
    <w:rsid w:val="00062EA7"/>
    <w:rsid w:val="000A1C29"/>
    <w:rsid w:val="003E625F"/>
    <w:rsid w:val="007F2EC9"/>
    <w:rsid w:val="00F7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625F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E625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E62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880570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46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0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85999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1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078312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single" w:sz="4" w:space="6" w:color="CCCCCC"/>
                                    <w:left w:val="single" w:sz="4" w:space="6" w:color="CCCCCC"/>
                                    <w:bottom w:val="single" w:sz="4" w:space="6" w:color="CCCCCC"/>
                                    <w:right w:val="single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>China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ꂘ࣑</dc:creator>
  <cp:lastModifiedBy>ꂘ࣑</cp:lastModifiedBy>
  <cp:revision>2</cp:revision>
  <dcterms:created xsi:type="dcterms:W3CDTF">2021-06-09T08:20:00Z</dcterms:created>
  <dcterms:modified xsi:type="dcterms:W3CDTF">2021-06-09T08:20:00Z</dcterms:modified>
</cp:coreProperties>
</file>